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/>
          <w:b/>
          <w:bCs/>
          <w:kern w:val="0"/>
          <w:sz w:val="32"/>
          <w:szCs w:val="32"/>
        </w:rPr>
      </w:pPr>
      <w:r>
        <w:rPr>
          <w:rFonts w:hint="eastAsia" w:ascii="等线" w:hAnsi="等线" w:eastAsia="等线"/>
          <w:b/>
          <w:bCs/>
          <w:kern w:val="0"/>
          <w:sz w:val="32"/>
          <w:szCs w:val="32"/>
        </w:rPr>
        <w:t>中国科大国际金融研究院202</w:t>
      </w:r>
      <w:r>
        <w:rPr>
          <w:rFonts w:hint="eastAsia" w:ascii="等线" w:hAnsi="等线" w:eastAsia="等线"/>
          <w:b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等线" w:hAnsi="等线" w:eastAsia="等线"/>
          <w:b/>
          <w:bCs/>
          <w:kern w:val="0"/>
          <w:sz w:val="32"/>
          <w:szCs w:val="32"/>
        </w:rPr>
        <w:t>年招聘工作人员报名登记表</w:t>
      </w:r>
    </w:p>
    <w:p>
      <w:pPr>
        <w:widowControl/>
        <w:spacing w:after="312" w:afterLines="100"/>
        <w:jc w:val="center"/>
        <w:rPr>
          <w:rFonts w:ascii="等线" w:hAnsi="等线" w:eastAsia="等线"/>
          <w:kern w:val="0"/>
          <w:sz w:val="24"/>
          <w:szCs w:val="24"/>
        </w:rPr>
      </w:pPr>
      <w:r>
        <w:rPr>
          <w:rFonts w:hint="eastAsia" w:ascii="等线" w:hAnsi="等线" w:eastAsia="等线"/>
          <w:b/>
          <w:bCs/>
          <w:kern w:val="0"/>
          <w:sz w:val="24"/>
          <w:szCs w:val="24"/>
        </w:rPr>
        <w:t>（应聘岗位：</w:t>
      </w:r>
      <w:r>
        <w:rPr>
          <w:rFonts w:hint="eastAsia" w:ascii="等线" w:hAnsi="等线" w:eastAsia="等线"/>
          <w:b/>
          <w:bCs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等线" w:hAnsi="等线" w:eastAsia="等线"/>
          <w:b/>
          <w:bCs/>
          <w:kern w:val="0"/>
          <w:sz w:val="24"/>
          <w:szCs w:val="24"/>
        </w:rPr>
        <w:t>）</w:t>
      </w:r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1"/>
        <w:gridCol w:w="992"/>
        <w:gridCol w:w="425"/>
        <w:gridCol w:w="851"/>
        <w:gridCol w:w="567"/>
        <w:gridCol w:w="850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78" w:beforeLines="25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46" w:beforeLines="15" w:after="46" w:afterLines="15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毕业学校及专业、毕业时间</w:t>
            </w: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住    址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ind w:left="-105" w:leftChars="-50" w:right="-105" w:rightChars="-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主要家庭成员及工作单位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93115" cy="196850"/>
          <wp:effectExtent l="0" t="0" r="6985" b="1270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115" cy="19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0637C8"/>
    <w:rsid w:val="000637C8"/>
    <w:rsid w:val="00177324"/>
    <w:rsid w:val="0020087A"/>
    <w:rsid w:val="002458B6"/>
    <w:rsid w:val="002D6FFD"/>
    <w:rsid w:val="0053776A"/>
    <w:rsid w:val="00704345"/>
    <w:rsid w:val="007B1075"/>
    <w:rsid w:val="008110EC"/>
    <w:rsid w:val="008F5181"/>
    <w:rsid w:val="009B7296"/>
    <w:rsid w:val="00AC6188"/>
    <w:rsid w:val="00B60163"/>
    <w:rsid w:val="00C75FEA"/>
    <w:rsid w:val="00E00805"/>
    <w:rsid w:val="00E41D87"/>
    <w:rsid w:val="00F96268"/>
    <w:rsid w:val="00FA73A2"/>
    <w:rsid w:val="701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2022-09-19T09:12:00Z</dcterms:created>
  <dc:creator>GJYYG</dc:creator>
  <cp:lastModifiedBy>糖水</cp:lastModifiedBy>
  <dcterms:modified xsi:type="dcterms:W3CDTF">2023-03-13T05:43:08Z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C4A1D46B650E485A887FD4D2E851F087</vt:lpwstr>
  </property>
</Properties>
</file>